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3806" w14:textId="68E2EED4" w:rsidR="003204BB" w:rsidRDefault="00036350" w:rsidP="00FC67F4">
      <w:pPr>
        <w:jc w:val="center"/>
      </w:pPr>
      <w:r>
        <w:t>DECATUR BICYCLE CLUB MEETING</w:t>
      </w:r>
    </w:p>
    <w:p w14:paraId="1517E96A" w14:textId="0F601A46" w:rsidR="00036350" w:rsidRDefault="00036350" w:rsidP="00FC67F4">
      <w:pPr>
        <w:jc w:val="center"/>
      </w:pPr>
      <w:r>
        <w:t>APRIL 15, 2024, A E Staley Room, Decatur Public Library</w:t>
      </w:r>
    </w:p>
    <w:p w14:paraId="7F9C9B8A" w14:textId="77777777" w:rsidR="00036350" w:rsidRDefault="00036350" w:rsidP="00FC67F4">
      <w:pPr>
        <w:jc w:val="center"/>
      </w:pPr>
    </w:p>
    <w:p w14:paraId="6B1BA329" w14:textId="3F1FC677" w:rsidR="00036350" w:rsidRDefault="00036350">
      <w:r>
        <w:t>Matt Rueff called the meeting to order at 5:30 p.m.</w:t>
      </w:r>
    </w:p>
    <w:p w14:paraId="5648001A" w14:textId="739684F2" w:rsidR="00036350" w:rsidRDefault="00036350" w:rsidP="00036350">
      <w:r>
        <w:t xml:space="preserve">The bike repair station has been fixed by Gene Fruit and Bryan </w:t>
      </w:r>
      <w:proofErr w:type="spellStart"/>
      <w:r>
        <w:t>Spanberger</w:t>
      </w:r>
      <w:proofErr w:type="spellEnd"/>
      <w:r>
        <w:t>.  Dorothy Miller will check on the station in Arthur, Illinois.</w:t>
      </w:r>
    </w:p>
    <w:p w14:paraId="1C6109BA" w14:textId="70359A7E" w:rsidR="00036350" w:rsidRDefault="00036350">
      <w:r>
        <w:t>The new address for the club is P. O. Box 32, Mt. Zion, IL 62549.   This change in location saves $100 per year.</w:t>
      </w:r>
    </w:p>
    <w:p w14:paraId="4337381A" w14:textId="6DB21F1C" w:rsidR="00036350" w:rsidRDefault="00036350">
      <w:r>
        <w:t xml:space="preserve">Nicole Binder, Sam Hughes and Matt Rueff have been attending the Jasper Street Corridor meetings.  The program will not require any funding from DBC, only assistance with bicycle training and </w:t>
      </w:r>
      <w:r w:rsidR="00F44AD1">
        <w:t xml:space="preserve">the </w:t>
      </w:r>
      <w:r>
        <w:t>maintenance program.  The program has not been finalized at this time.</w:t>
      </w:r>
    </w:p>
    <w:p w14:paraId="3F623CA2" w14:textId="656059E0" w:rsidR="00036350" w:rsidRDefault="00036350">
      <w:r>
        <w:t>Gene Fruit presented the proposed 2024 budget.  Chris Merli made a motion to accept the budget as proposed.  Nicole Binder seconded the motion.  Discussion followed.  Motion carried.</w:t>
      </w:r>
    </w:p>
    <w:p w14:paraId="08528A15" w14:textId="11F71E4D" w:rsidR="00036350" w:rsidRDefault="00036350">
      <w:r>
        <w:t xml:space="preserve">Nancy Rem will be organizing the </w:t>
      </w:r>
      <w:r w:rsidR="00120BEE">
        <w:t xml:space="preserve">club </w:t>
      </w:r>
      <w:r>
        <w:t>summer part</w:t>
      </w:r>
      <w:r w:rsidR="00F44AD1">
        <w:t>y</w:t>
      </w:r>
      <w:r>
        <w:t>.  The event will be held at 1905 Brewing Company, Assumption.  Date and details to be provided.</w:t>
      </w:r>
    </w:p>
    <w:p w14:paraId="4C4C260D" w14:textId="7B764214" w:rsidR="00036350" w:rsidRDefault="00036350">
      <w:pPr>
        <w:rPr>
          <w:bCs/>
        </w:rPr>
      </w:pPr>
      <w:r>
        <w:t xml:space="preserve">Chris Merli is working on flyers for the Arthur Ride.  QR code will remain the same.  A Goggle cloud group for sharing of information will be organized by </w:t>
      </w:r>
      <w:r w:rsidR="00F44AD1">
        <w:t xml:space="preserve">Nicole and Matt.  </w:t>
      </w:r>
      <w:r w:rsidR="00F44AD1">
        <w:rPr>
          <w:bCs/>
        </w:rPr>
        <w:t>Bonnie and Nancy are taking care of snacks.  Gene will look at different vendors for the after-ride meal.  Routes will remain the same.  Matt will turn on Active in a couple of weeks.  Sam will get an event group made for Facebook.</w:t>
      </w:r>
    </w:p>
    <w:p w14:paraId="5FA67584" w14:textId="672A876B" w:rsidR="00F44AD1" w:rsidRDefault="00F44AD1">
      <w:pPr>
        <w:rPr>
          <w:bCs/>
        </w:rPr>
      </w:pPr>
      <w:r>
        <w:rPr>
          <w:bCs/>
        </w:rPr>
        <w:t>Ralph is considering arraigning a pottery workshop/ride.  He is looking for suggestions on a date for the event.</w:t>
      </w:r>
    </w:p>
    <w:p w14:paraId="5EF33D42" w14:textId="18F9C236" w:rsidR="00F44AD1" w:rsidRDefault="00F44AD1">
      <w:pPr>
        <w:rPr>
          <w:bCs/>
        </w:rPr>
      </w:pPr>
      <w:r>
        <w:rPr>
          <w:bCs/>
        </w:rPr>
        <w:t>The meeting was adjourned at 6:10 p.m.</w:t>
      </w:r>
    </w:p>
    <w:p w14:paraId="5F25F83A" w14:textId="78A40148" w:rsidR="00F44AD1" w:rsidRDefault="00F44AD1">
      <w:pPr>
        <w:rPr>
          <w:bCs/>
        </w:rPr>
      </w:pPr>
      <w:r>
        <w:rPr>
          <w:bCs/>
        </w:rPr>
        <w:t>Next meeting will be held on May 13, 2024, 5:30 p.m., A. E. Staley Room, Decatur Public Library.</w:t>
      </w:r>
    </w:p>
    <w:p w14:paraId="040C6AE7" w14:textId="6B7B78BE" w:rsidR="00F44AD1" w:rsidRDefault="00F44AD1">
      <w:pPr>
        <w:rPr>
          <w:bCs/>
        </w:rPr>
      </w:pPr>
      <w:r>
        <w:rPr>
          <w:bCs/>
        </w:rPr>
        <w:t>Submitted,</w:t>
      </w:r>
    </w:p>
    <w:p w14:paraId="300B3BC5" w14:textId="4597E0F4" w:rsidR="00F44AD1" w:rsidRDefault="00F44AD1">
      <w:pPr>
        <w:rPr>
          <w:bCs/>
        </w:rPr>
      </w:pPr>
      <w:r>
        <w:rPr>
          <w:bCs/>
        </w:rPr>
        <w:t xml:space="preserve">Norma </w:t>
      </w:r>
      <w:proofErr w:type="spellStart"/>
      <w:r>
        <w:rPr>
          <w:bCs/>
        </w:rPr>
        <w:t>Hubert</w:t>
      </w:r>
      <w:proofErr w:type="spellEnd"/>
    </w:p>
    <w:sectPr w:rsidR="00F4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50"/>
    <w:rsid w:val="00036350"/>
    <w:rsid w:val="00120BEE"/>
    <w:rsid w:val="003204BB"/>
    <w:rsid w:val="00F44AD1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3129"/>
  <w15:chartTrackingRefBased/>
  <w15:docId w15:val="{33E77E8C-6EDC-4A46-9F39-575C36E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3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3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3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3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3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3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3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3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3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3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3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3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3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3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3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3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3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63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3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6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63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3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63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63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3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635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36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Hubert</dc:creator>
  <cp:keywords/>
  <dc:description/>
  <cp:lastModifiedBy>Norma Hubert</cp:lastModifiedBy>
  <cp:revision>2</cp:revision>
  <cp:lastPrinted>2024-04-16T13:58:00Z</cp:lastPrinted>
  <dcterms:created xsi:type="dcterms:W3CDTF">2024-04-16T14:03:00Z</dcterms:created>
  <dcterms:modified xsi:type="dcterms:W3CDTF">2024-04-16T14:03:00Z</dcterms:modified>
</cp:coreProperties>
</file>